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贵州水投水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务集团播州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有限公司</w:t>
      </w:r>
    </w:p>
    <w:p>
      <w:pPr>
        <w:snapToGrid w:val="0"/>
        <w:spacing w:line="240" w:lineRule="atLeast"/>
        <w:jc w:val="center"/>
        <w:rPr>
          <w:rFonts w:hint="eastAsia" w:ascii="方正小标宋简体" w:eastAsia="方正小标宋简体"/>
          <w:b/>
          <w:bCs w:val="0"/>
          <w:sz w:val="36"/>
          <w:szCs w:val="36"/>
        </w:rPr>
      </w:pPr>
      <w:r>
        <w:rPr>
          <w:rFonts w:hint="eastAsia" w:ascii="方正小标宋简体" w:eastAsia="方正小标宋简体"/>
          <w:b/>
          <w:bCs w:val="0"/>
          <w:sz w:val="36"/>
          <w:szCs w:val="36"/>
        </w:rPr>
        <w:t>应聘报名表</w:t>
      </w:r>
    </w:p>
    <w:bookmarkEnd w:id="0"/>
    <w:p>
      <w:pPr>
        <w:spacing w:line="0" w:lineRule="atLeast"/>
        <w:jc w:val="center"/>
        <w:rPr>
          <w:rFonts w:hint="eastAsia" w:ascii="仿宋_GB2312" w:hAnsi="宋体" w:eastAsia="仿宋_GB2312"/>
          <w:szCs w:val="21"/>
        </w:rPr>
      </w:pPr>
    </w:p>
    <w:tbl>
      <w:tblPr>
        <w:tblStyle w:val="2"/>
        <w:tblW w:w="88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47"/>
        <w:gridCol w:w="173"/>
        <w:gridCol w:w="712"/>
        <w:gridCol w:w="411"/>
        <w:gridCol w:w="339"/>
        <w:gridCol w:w="238"/>
        <w:gridCol w:w="545"/>
        <w:gridCol w:w="117"/>
        <w:gridCol w:w="444"/>
        <w:gridCol w:w="560"/>
        <w:gridCol w:w="573"/>
        <w:gridCol w:w="551"/>
        <w:gridCol w:w="68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现任职务（级别）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任职时间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  职称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获得时间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运用软件能力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（如：用友、CAD制图等）</w:t>
            </w:r>
          </w:p>
        </w:tc>
        <w:tc>
          <w:tcPr>
            <w:tcW w:w="6571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全日制教育院校及专业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91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420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0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0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after="15" w:afterLines="5" w:line="0" w:lineRule="atLeast"/>
              <w:ind w:right="96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spacing w:line="360" w:lineRule="auto"/>
              <w:ind w:firstLine="412" w:firstLineChars="200"/>
              <w:rPr>
                <w:rFonts w:hint="eastAsia" w:ascii="仿宋_GB2312" w:hAnsi="宋体" w:eastAsia="仿宋_GB2312"/>
                <w:spacing w:val="-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5E29"/>
    <w:rsid w:val="0A1572DE"/>
    <w:rsid w:val="27B278E7"/>
    <w:rsid w:val="2E862A57"/>
    <w:rsid w:val="3DF366A1"/>
    <w:rsid w:val="634C0B49"/>
    <w:rsid w:val="6B77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2019-02-28T01:22:00Z</dcterms:created>
  <dc:creator>HP</dc:creator>
  <cp:lastModifiedBy>WPS_1578316198</cp:lastModifiedBy>
  <dcterms:modified xsi:type="dcterms:W3CDTF">2021-03-29T09:53:06Z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4</vt:lpwstr>
  </property>
  <property fmtid="{D5CDD505-2E9C-101B-9397-08002B2CF9AE}" pid="4" name="ICV">
    <vt:lpwstr>9D67D6A1FAC0416B926B25522D668486</vt:lpwstr>
  </property>
</Properties>
</file>